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772" w14:textId="77777777" w:rsidR="00A655B4" w:rsidRDefault="00000000">
      <w:pPr>
        <w:pStyle w:val="NormalWeb"/>
      </w:pPr>
      <w:r>
        <w:rPr>
          <w:noProof/>
        </w:rPr>
        <w:drawing>
          <wp:inline distT="0" distB="0" distL="0" distR="0" wp14:anchorId="52812B6D" wp14:editId="406BE4F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E2AF" w14:textId="77777777" w:rsidR="00A655B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655B4" w14:paraId="0A2B82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50734" w14:textId="77777777" w:rsidR="00A655B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0F22" w14:textId="2B95F3B5" w:rsidR="00A655B4" w:rsidRDefault="00281A65">
            <w:pPr>
              <w:rPr>
                <w:rFonts w:eastAsia="Times New Roman"/>
              </w:rPr>
            </w:pPr>
            <w:r>
              <w:rPr>
                <w:rStyle w:val="Forte"/>
              </w:rPr>
              <w:t>22/08/2023</w:t>
            </w:r>
          </w:p>
        </w:tc>
      </w:tr>
      <w:tr w:rsidR="00A655B4" w14:paraId="7BF48A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3E43" w14:textId="77777777" w:rsidR="00A655B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97258" w14:textId="3D781EF5" w:rsidR="00A655B4" w:rsidRDefault="00281A65">
            <w:pPr>
              <w:rPr>
                <w:rFonts w:eastAsia="Times New Roman"/>
              </w:rPr>
            </w:pPr>
            <w:r>
              <w:rPr>
                <w:rStyle w:val="Forte"/>
              </w:rPr>
              <w:t>202</w:t>
            </w:r>
          </w:p>
        </w:tc>
      </w:tr>
    </w:tbl>
    <w:p w14:paraId="6F69F712" w14:textId="77777777" w:rsidR="00A655B4" w:rsidRDefault="00000000">
      <w:pPr>
        <w:pStyle w:val="NormalWeb"/>
      </w:pPr>
      <w:r>
        <w:rPr>
          <w:rStyle w:val="Forte"/>
        </w:rPr>
        <w:t>FACULDADE DE TECNOLOGIA OGARI DE CASTRO PACHECO – ITAPIRA</w:t>
      </w:r>
    </w:p>
    <w:p w14:paraId="4F3864C0" w14:textId="77777777" w:rsidR="00A655B4" w:rsidRDefault="00000000">
      <w:pPr>
        <w:pStyle w:val="NormalWeb"/>
      </w:pPr>
      <w:r>
        <w:rPr>
          <w:rStyle w:val="Forte"/>
        </w:rPr>
        <w:t>CONCURSO PÚBLICO PARA PROFESSOR DE ENSINO SUPERIOR, EDITAL Nº 278/01/2023 – PROCESSO Nº CEETEPS–PRC–136.00012738/2023–05</w:t>
      </w:r>
    </w:p>
    <w:p w14:paraId="417DF34A" w14:textId="77777777" w:rsidR="00A655B4" w:rsidRDefault="00000000">
      <w:pPr>
        <w:pStyle w:val="NormalWeb"/>
      </w:pPr>
      <w:r>
        <w:t> </w:t>
      </w:r>
    </w:p>
    <w:p w14:paraId="17EB3A0C" w14:textId="77777777" w:rsidR="00A655B4" w:rsidRDefault="00000000">
      <w:pPr>
        <w:pStyle w:val="NormalWeb"/>
      </w:pPr>
      <w:r>
        <w:rPr>
          <w:rStyle w:val="Forte"/>
        </w:rPr>
        <w:t>AUTORIZAÇÃO GOVERNAMENTAL:</w:t>
      </w:r>
    </w:p>
    <w:p w14:paraId="361EA1DF" w14:textId="77777777" w:rsidR="00A655B4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5034B4BD" w14:textId="77777777" w:rsidR="00A655B4" w:rsidRDefault="00000000">
      <w:pPr>
        <w:pStyle w:val="NormalWeb"/>
      </w:pPr>
      <w:r>
        <w:t> </w:t>
      </w:r>
    </w:p>
    <w:p w14:paraId="11069081" w14:textId="77777777" w:rsidR="00A655B4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43E2502C" w14:textId="77777777" w:rsidR="00A655B4" w:rsidRDefault="00000000">
      <w:pPr>
        <w:pStyle w:val="NormalWeb"/>
      </w:pPr>
      <w:r>
        <w:t> </w:t>
      </w:r>
    </w:p>
    <w:p w14:paraId="5C2A815F" w14:textId="72E7302B" w:rsidR="00A655B4" w:rsidRDefault="00E47376">
      <w:pPr>
        <w:pStyle w:val="NormalWeb"/>
      </w:pPr>
      <w:r w:rsidRPr="00E47376">
        <w:t>O Diretor da Faculdade de Tecnologia de Campinas,</w:t>
      </w:r>
      <w:r>
        <w:t xml:space="preserve"> </w:t>
      </w:r>
      <w:r w:rsidRPr="00E47376">
        <w:t xml:space="preserve">designado nos termos do Despacho 076/2023 </w:t>
      </w:r>
      <w:r>
        <w:t>–</w:t>
      </w:r>
      <w:r w:rsidRPr="00E47376">
        <w:t xml:space="preserve"> URH,</w:t>
      </w:r>
      <w:r>
        <w:t xml:space="preserve"> </w:t>
      </w:r>
      <w:r w:rsidRPr="00E47376">
        <w:t>para responder pelo Concurso Público de Docente</w:t>
      </w:r>
      <w:r>
        <w:t xml:space="preserve"> comunica aos candidatos abaixo relacionados o deferimento e indeferimento das inscrições e convoca para o Exame de Conhecimentos Específicos (Prova Dissertativa) e entrega do Memorial Circunstanciado, a ser realizado na FACULDADE DE TECNOLOGIA OGARI DE CASTRO PACHECO, situada na RUA TEREZA LERA PAOLETTI Nº 570/590 </w:t>
      </w:r>
      <w:r>
        <w:br/>
        <w:t>BAIRRO: JARDIM BELA VISTA – CEP: 13.974–080 – CIDADE: ITAPIRA, no dia e horário abaixo informados.</w:t>
      </w:r>
    </w:p>
    <w:p w14:paraId="65B20E19" w14:textId="77777777" w:rsidR="00A655B4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7AD3C732" w14:textId="77777777" w:rsidR="00A655B4" w:rsidRDefault="00000000">
      <w:pPr>
        <w:pStyle w:val="NormalWeb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298DBB82" w14:textId="77777777" w:rsidR="00A655B4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3D5F24E5" w14:textId="77777777" w:rsidR="00A655B4" w:rsidRDefault="00000000">
      <w:pPr>
        <w:pStyle w:val="NormalWeb"/>
      </w:pPr>
      <w:r>
        <w:t>A não entrega do Memorial Circunstanciado implicará na desclassificação do candidato.</w:t>
      </w:r>
    </w:p>
    <w:p w14:paraId="061747A7" w14:textId="77777777" w:rsidR="00A655B4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462478B5" w14:textId="77777777" w:rsidR="00A655B4" w:rsidRDefault="00000000">
      <w:pPr>
        <w:pStyle w:val="NormalWeb"/>
      </w:pPr>
      <w:r>
        <w:t> </w:t>
      </w:r>
    </w:p>
    <w:p w14:paraId="00378396" w14:textId="77777777" w:rsidR="00A655B4" w:rsidRDefault="00000000">
      <w:pPr>
        <w:pStyle w:val="NormalWeb"/>
      </w:pPr>
      <w:r>
        <w:rPr>
          <w:rStyle w:val="Forte"/>
        </w:rPr>
        <w:t>DISCIPLINA: DESENVOLVIMENTO WEB II (DESENVOLVIMENTO DE SOFTWARE MULTIPLATAFORMA)</w:t>
      </w:r>
    </w:p>
    <w:p w14:paraId="6CBFBE12" w14:textId="77777777" w:rsidR="00A655B4" w:rsidRDefault="00000000">
      <w:pPr>
        <w:pStyle w:val="NormalWeb"/>
      </w:pPr>
      <w:r>
        <w:t> </w:t>
      </w:r>
    </w:p>
    <w:p w14:paraId="12EBBBAB" w14:textId="77777777" w:rsidR="00A655B4" w:rsidRDefault="00000000">
      <w:pPr>
        <w:pStyle w:val="NormalWeb"/>
      </w:pPr>
      <w:r>
        <w:rPr>
          <w:rStyle w:val="Forte"/>
        </w:rPr>
        <w:t>INSCRIÇÕES DEFERIDAS:</w:t>
      </w:r>
    </w:p>
    <w:p w14:paraId="788B4C09" w14:textId="77777777" w:rsidR="00A655B4" w:rsidRDefault="00000000">
      <w:pPr>
        <w:pStyle w:val="NormalWeb"/>
      </w:pPr>
      <w:r>
        <w:t>Nº de inscrição / Nome ou Nome Social / RG / CPF</w:t>
      </w:r>
    </w:p>
    <w:p w14:paraId="12F0E8F6" w14:textId="77777777" w:rsidR="00A655B4" w:rsidRDefault="00000000">
      <w:pPr>
        <w:pStyle w:val="NormalWeb"/>
      </w:pPr>
      <w:r>
        <w:t>2/JOSÉ GONÇALVES PINTO JÚNIOR/421663947/32540446817</w:t>
      </w:r>
      <w:r>
        <w:br/>
        <w:t>4/REGINALDO DONIZETI CÂNDIDO/235653275/18433179829</w:t>
      </w:r>
      <w:r>
        <w:br/>
        <w:t>6/EDEMAR MENDES PERCIANI/425241452/30935651896</w:t>
      </w:r>
      <w:r>
        <w:br/>
        <w:t>7/ALDY SALVINO DE OLIVEIRA/335915462/84841419420</w:t>
      </w:r>
      <w:r>
        <w:br/>
        <w:t>8/DAVI DUARTE DE PAULA/437312951/36405433862</w:t>
      </w:r>
      <w:r>
        <w:br/>
        <w:t>9/FELIPE CANNAROZZO LOURENÇO/43746737/36839207854</w:t>
      </w:r>
      <w:r>
        <w:br/>
        <w:t>10/LUIZ TADEU MUNIZ DE FARIA/37174477/35272574893</w:t>
      </w:r>
    </w:p>
    <w:p w14:paraId="3F25EA3A" w14:textId="77777777" w:rsidR="00A655B4" w:rsidRDefault="00000000">
      <w:pPr>
        <w:pStyle w:val="NormalWeb"/>
      </w:pPr>
      <w:r>
        <w:t> </w:t>
      </w:r>
    </w:p>
    <w:p w14:paraId="2C978A23" w14:textId="77777777" w:rsidR="00A655B4" w:rsidRDefault="00000000">
      <w:pPr>
        <w:pStyle w:val="NormalWeb"/>
      </w:pPr>
      <w:r>
        <w:rPr>
          <w:rStyle w:val="Forte"/>
        </w:rPr>
        <w:t>INSCRIÇÕES INDEFERIDAS:</w:t>
      </w:r>
    </w:p>
    <w:p w14:paraId="4C9B3D1A" w14:textId="77777777" w:rsidR="00A655B4" w:rsidRDefault="00000000">
      <w:pPr>
        <w:pStyle w:val="NormalWeb"/>
      </w:pPr>
      <w:r>
        <w:t>Nº de inscrição / RG / CPF / Motivo</w:t>
      </w:r>
    </w:p>
    <w:p w14:paraId="7A83E6DC" w14:textId="77777777" w:rsidR="00A655B4" w:rsidRDefault="00000000">
      <w:pPr>
        <w:pStyle w:val="NormalWeb"/>
      </w:pPr>
      <w:r>
        <w:t>1/13588042–7/04894679892/Não atendeu aos requisitos de titulação.</w:t>
      </w:r>
      <w:r>
        <w:br/>
        <w:t>3/33410924–3/27012302844/Não atendeu aos requisitos de titulação.</w:t>
      </w:r>
      <w:r>
        <w:br/>
        <w:t>5/37087364/37836780805/Não fez upload do comprovante da taxa de inscrição.</w:t>
      </w:r>
    </w:p>
    <w:p w14:paraId="313C6CA6" w14:textId="77777777" w:rsidR="00A655B4" w:rsidRDefault="00000000">
      <w:pPr>
        <w:pStyle w:val="NormalWeb"/>
      </w:pPr>
      <w:r>
        <w:t> </w:t>
      </w:r>
    </w:p>
    <w:p w14:paraId="7620F757" w14:textId="77777777" w:rsidR="00A655B4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31/08/2023 00:00:00</w:t>
      </w:r>
    </w:p>
    <w:p w14:paraId="69BDB90B" w14:textId="77777777" w:rsidR="00A655B4" w:rsidRDefault="00000000">
      <w:pPr>
        <w:pStyle w:val="NormalWeb"/>
      </w:pPr>
      <w:r>
        <w:rPr>
          <w:rStyle w:val="Forte"/>
        </w:rPr>
        <w:t>HORÁRIO DE INÍCIO DA PROVA: </w:t>
      </w:r>
      <w:r>
        <w:t>09h00</w:t>
      </w:r>
    </w:p>
    <w:p w14:paraId="2E70BF54" w14:textId="77777777" w:rsidR="00A655B4" w:rsidRDefault="00000000">
      <w:pPr>
        <w:pStyle w:val="NormalWeb"/>
      </w:pPr>
      <w:r>
        <w:rPr>
          <w:rStyle w:val="Forte"/>
        </w:rPr>
        <w:lastRenderedPageBreak/>
        <w:t>TEMPO DE DURAÇÃO DA PROVA:</w:t>
      </w:r>
      <w:r>
        <w:t xml:space="preserve"> 03h00</w:t>
      </w:r>
    </w:p>
    <w:p w14:paraId="3668B54F" w14:textId="77777777" w:rsidR="00A655B4" w:rsidRDefault="00000000">
      <w:pPr>
        <w:pStyle w:val="NormalWeb"/>
      </w:pPr>
      <w:r>
        <w:t>O PROGRAMA DA PROVA consta do Anexo IV do Edital de Abertura de Inscrições.</w:t>
      </w:r>
    </w:p>
    <w:p w14:paraId="6A006F96" w14:textId="77777777" w:rsidR="00A655B4" w:rsidRDefault="00000000">
      <w:pPr>
        <w:pStyle w:val="NormalWeb"/>
      </w:pPr>
      <w:r>
        <w:t> </w:t>
      </w:r>
    </w:p>
    <w:p w14:paraId="2DC5D02B" w14:textId="77777777" w:rsidR="00A655B4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18CFD312" w14:textId="77777777" w:rsidR="00A655B4" w:rsidRDefault="00000000">
      <w:pPr>
        <w:pStyle w:val="NormalWeb"/>
      </w:pPr>
      <w:r>
        <w:t> </w:t>
      </w:r>
    </w:p>
    <w:p w14:paraId="77E11E05" w14:textId="77777777" w:rsidR="00A655B4" w:rsidRDefault="00000000">
      <w:pPr>
        <w:pStyle w:val="NormalWeb"/>
      </w:pPr>
      <w:r>
        <w:rPr>
          <w:rStyle w:val="Forte"/>
        </w:rPr>
        <w:t>TITULARES:</w:t>
      </w:r>
    </w:p>
    <w:p w14:paraId="1249A6C5" w14:textId="77777777" w:rsidR="00A655B4" w:rsidRDefault="00000000">
      <w:pPr>
        <w:pStyle w:val="NormalWeb"/>
      </w:pPr>
      <w:r>
        <w:rPr>
          <w:rStyle w:val="Forte"/>
        </w:rPr>
        <w:t>1. DIOGO ROBLES, RG.:16818532–5, PROFESSOR DE ENSINO SUPERIOR, CEETEPS, PRESIDENTE;</w:t>
      </w:r>
    </w:p>
    <w:p w14:paraId="2E8F9E45" w14:textId="77777777" w:rsidR="00A655B4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LUCIANO FERNANDES DE SOUZA OLIVEIRA, RG.:33145612–6, PROFESSOR DE ENSINO SUPERIOR, CEETEPS;</w:t>
      </w:r>
    </w:p>
    <w:p w14:paraId="56B79A93" w14:textId="77777777" w:rsidR="00A655B4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APARECIDO CARLOS BEGA JUNIOR, RG.:41126329–8, PROFESSOR DE ENSINO SUPERIOR, CEETEPS;</w:t>
      </w:r>
    </w:p>
    <w:p w14:paraId="5CB1ED9D" w14:textId="77777777" w:rsidR="00A655B4" w:rsidRDefault="00000000">
      <w:pPr>
        <w:pStyle w:val="NormalWeb"/>
      </w:pPr>
      <w:r>
        <w:t> </w:t>
      </w:r>
    </w:p>
    <w:p w14:paraId="30F595AC" w14:textId="77777777" w:rsidR="00A655B4" w:rsidRDefault="00000000">
      <w:pPr>
        <w:pStyle w:val="NormalWeb"/>
      </w:pPr>
      <w:r>
        <w:rPr>
          <w:rStyle w:val="Forte"/>
        </w:rPr>
        <w:t>SUPLENTES:</w:t>
      </w:r>
    </w:p>
    <w:p w14:paraId="587BC811" w14:textId="77777777" w:rsidR="00A655B4" w:rsidRDefault="00000000">
      <w:pPr>
        <w:pStyle w:val="NormalWeb"/>
      </w:pPr>
      <w:r>
        <w:rPr>
          <w:rStyle w:val="Forte"/>
        </w:rPr>
        <w:t>1. SANDRA APARECIDA RIBEIRO OSSADA, RG.:19373165–4, PROFESSOR DE ENSINO SUPERIOR, CEETEPS;</w:t>
      </w:r>
    </w:p>
    <w:p w14:paraId="1FB71330" w14:textId="77777777" w:rsidR="00A655B4" w:rsidRDefault="00000000">
      <w:pPr>
        <w:pStyle w:val="NormalWeb"/>
      </w:pPr>
      <w:r>
        <w:rPr>
          <w:rStyle w:val="Forte"/>
        </w:rPr>
        <w:t>2. ANDERSON LUIZ BARBOSA, RG.:17298533–X, PROFESSOR DE ENSINO SUPERIOR, CEETEPS;</w:t>
      </w:r>
    </w:p>
    <w:p w14:paraId="4D67D833" w14:textId="20A5588E" w:rsidR="00DA3239" w:rsidRDefault="00000000" w:rsidP="00DA3239">
      <w:pPr>
        <w:pStyle w:val="NormalWeb"/>
      </w:pPr>
      <w:r>
        <w:t> </w:t>
      </w:r>
    </w:p>
    <w:p w14:paraId="24C2714C" w14:textId="7A693862" w:rsidR="00FD4AB5" w:rsidRDefault="00FD4AB5">
      <w:pPr>
        <w:pStyle w:val="NormalWeb"/>
      </w:pPr>
    </w:p>
    <w:sectPr w:rsidR="00FD4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76"/>
    <w:rsid w:val="00281A65"/>
    <w:rsid w:val="00A655B4"/>
    <w:rsid w:val="00DA3239"/>
    <w:rsid w:val="00E47376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CD3E6"/>
  <w15:chartTrackingRefBased/>
  <w15:docId w15:val="{510341BE-3403-497F-80D0-187B74EA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2023-08-21T16:49:00Z</dcterms:created>
  <dcterms:modified xsi:type="dcterms:W3CDTF">2023-08-22T12:32:00Z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2023-08-21T16:49:33Z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7163c882-1d93-4157-ba78-87e2d7dc8cd2</vt:lpwstr>
  </property>
  <property fmtid="{D5CDD505-2E9C-101B-9397-08002B2CF9AE}" pid="8" name="MSIP_Label_ff380b4d-8a71-4241-982c-3816ad3ce8fc_ContentBits">
    <vt:lpwstr>0</vt:lpwstr>
  </property>
</Properties>
</file>